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5AB" w:rsidRDefault="00C77283">
      <w:pPr>
        <w:pStyle w:val="a3"/>
      </w:pPr>
      <w:r>
        <w:t>АННОТАЦИЯ К РАБОЧЕЙ</w:t>
      </w:r>
      <w:r>
        <w:rPr>
          <w:spacing w:val="-57"/>
        </w:rPr>
        <w:t xml:space="preserve"> </w:t>
      </w:r>
      <w:r>
        <w:t>ПРОГРАММЕ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7338"/>
      </w:tblGrid>
      <w:tr w:rsidR="003215AB">
        <w:trPr>
          <w:trHeight w:val="1519"/>
        </w:trPr>
        <w:tc>
          <w:tcPr>
            <w:tcW w:w="2235" w:type="dxa"/>
          </w:tcPr>
          <w:p w:rsidR="003215AB" w:rsidRDefault="00C77283">
            <w:pPr>
              <w:pStyle w:val="TableParagraph"/>
              <w:ind w:left="215" w:right="657"/>
            </w:pPr>
            <w:r>
              <w:t xml:space="preserve">1. </w:t>
            </w:r>
            <w:proofErr w:type="gramStart"/>
            <w:r>
              <w:t>Полное</w:t>
            </w:r>
            <w:r>
              <w:rPr>
                <w:spacing w:val="1"/>
              </w:rPr>
              <w:t xml:space="preserve"> </w:t>
            </w:r>
            <w:r>
              <w:t>наименование</w:t>
            </w:r>
            <w:r>
              <w:rPr>
                <w:spacing w:val="-52"/>
              </w:rPr>
              <w:t xml:space="preserve"> </w:t>
            </w:r>
            <w:r>
              <w:t>программы (с</w:t>
            </w:r>
            <w:r>
              <w:rPr>
                <w:spacing w:val="-52"/>
              </w:rPr>
              <w:t xml:space="preserve"> </w:t>
            </w:r>
            <w:r>
              <w:t>указанием</w:t>
            </w:r>
            <w:proofErr w:type="gramEnd"/>
          </w:p>
          <w:p w:rsidR="003215AB" w:rsidRDefault="00C77283">
            <w:pPr>
              <w:pStyle w:val="TableParagraph"/>
              <w:spacing w:line="252" w:lineRule="exact"/>
              <w:ind w:right="949" w:firstLine="108"/>
            </w:pPr>
            <w:r>
              <w:t>предмета и</w:t>
            </w:r>
            <w:r>
              <w:rPr>
                <w:spacing w:val="-52"/>
              </w:rPr>
              <w:t xml:space="preserve"> </w:t>
            </w:r>
            <w:r>
              <w:t>класса)</w:t>
            </w:r>
          </w:p>
        </w:tc>
        <w:tc>
          <w:tcPr>
            <w:tcW w:w="7338" w:type="dxa"/>
          </w:tcPr>
          <w:p w:rsidR="003215AB" w:rsidRDefault="00C77283">
            <w:pPr>
              <w:pStyle w:val="TableParagraph"/>
              <w:spacing w:line="242" w:lineRule="auto"/>
              <w:ind w:right="449"/>
            </w:pPr>
            <w:r>
              <w:t>Рабочая программа по учебному предмету «</w:t>
            </w:r>
            <w:r>
              <w:rPr>
                <w:sz w:val="24"/>
              </w:rPr>
              <w:t>Родной язы</w:t>
            </w:r>
            <w:proofErr w:type="gramStart"/>
            <w:r>
              <w:rPr>
                <w:sz w:val="24"/>
              </w:rPr>
              <w:t>к(</w:t>
            </w:r>
            <w:proofErr w:type="gramEnd"/>
            <w:r>
              <w:rPr>
                <w:sz w:val="24"/>
              </w:rPr>
              <w:t>татарский)</w:t>
            </w:r>
            <w:r>
              <w:t>»</w:t>
            </w:r>
            <w:r>
              <w:rPr>
                <w:spacing w:val="-52"/>
              </w:rPr>
              <w:t xml:space="preserve"> </w:t>
            </w:r>
            <w:r>
              <w:t>Начальное</w:t>
            </w:r>
            <w:r>
              <w:rPr>
                <w:spacing w:val="-1"/>
              </w:rPr>
              <w:t xml:space="preserve"> </w:t>
            </w:r>
            <w:r>
              <w:t>общее образование (1-4 классы)</w:t>
            </w:r>
          </w:p>
        </w:tc>
      </w:tr>
      <w:tr w:rsidR="003215AB">
        <w:trPr>
          <w:trHeight w:val="1770"/>
        </w:trPr>
        <w:tc>
          <w:tcPr>
            <w:tcW w:w="2235" w:type="dxa"/>
          </w:tcPr>
          <w:p w:rsidR="003215AB" w:rsidRDefault="00C77283">
            <w:pPr>
              <w:pStyle w:val="TableParagraph"/>
              <w:ind w:left="215" w:right="963"/>
            </w:pPr>
            <w:r>
              <w:t>2. Место</w:t>
            </w:r>
            <w:r>
              <w:rPr>
                <w:spacing w:val="1"/>
              </w:rPr>
              <w:t xml:space="preserve"> </w:t>
            </w:r>
            <w:r>
              <w:t>учебного</w:t>
            </w:r>
            <w:r>
              <w:rPr>
                <w:spacing w:val="1"/>
              </w:rPr>
              <w:t xml:space="preserve"> </w:t>
            </w:r>
            <w:r>
              <w:t>предмета в</w:t>
            </w:r>
            <w:r>
              <w:rPr>
                <w:spacing w:val="-52"/>
              </w:rPr>
              <w:t xml:space="preserve"> </w:t>
            </w:r>
            <w:r>
              <w:t>структуре</w:t>
            </w:r>
            <w:r>
              <w:rPr>
                <w:spacing w:val="1"/>
              </w:rPr>
              <w:t xml:space="preserve"> </w:t>
            </w:r>
            <w:r>
              <w:t>основной</w:t>
            </w:r>
          </w:p>
          <w:p w:rsidR="003215AB" w:rsidRDefault="00C77283">
            <w:pPr>
              <w:pStyle w:val="TableParagraph"/>
              <w:spacing w:line="252" w:lineRule="exact"/>
              <w:ind w:right="520"/>
            </w:pPr>
            <w:r>
              <w:t>образовательной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</w:p>
        </w:tc>
        <w:tc>
          <w:tcPr>
            <w:tcW w:w="7338" w:type="dxa"/>
          </w:tcPr>
          <w:p w:rsidR="003215AB" w:rsidRDefault="00C77283">
            <w:pPr>
              <w:pStyle w:val="TableParagraph"/>
              <w:tabs>
                <w:tab w:val="left" w:pos="1283"/>
              </w:tabs>
              <w:spacing w:line="216" w:lineRule="auto"/>
              <w:ind w:left="218" w:right="355"/>
            </w:pPr>
            <w:r>
              <w:t>Учебный</w:t>
            </w:r>
            <w:r>
              <w:tab/>
              <w:t>предмет</w:t>
            </w:r>
            <w:r>
              <w:rPr>
                <w:spacing w:val="1"/>
              </w:rPr>
              <w:t xml:space="preserve"> </w:t>
            </w:r>
            <w:r>
              <w:t>«</w:t>
            </w:r>
            <w:r>
              <w:rPr>
                <w:sz w:val="24"/>
              </w:rPr>
              <w:t>Родной язы</w:t>
            </w:r>
            <w:proofErr w:type="gramStart"/>
            <w:r>
              <w:rPr>
                <w:sz w:val="24"/>
              </w:rPr>
              <w:t>к(</w:t>
            </w:r>
            <w:proofErr w:type="gramEnd"/>
            <w:r>
              <w:rPr>
                <w:sz w:val="24"/>
              </w:rPr>
              <w:t>татарский)</w:t>
            </w:r>
            <w:r>
              <w:t>» относится к</w:t>
            </w:r>
            <w:r>
              <w:rPr>
                <w:spacing w:val="1"/>
              </w:rPr>
              <w:t xml:space="preserve"> </w:t>
            </w:r>
            <w:r>
              <w:t xml:space="preserve">предметной области «Родной язык и </w:t>
            </w:r>
            <w:r>
              <w:rPr>
                <w:sz w:val="24"/>
              </w:rPr>
              <w:t>литературное чтение на родном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color w:val="20272D"/>
              </w:rPr>
              <w:t>»</w:t>
            </w:r>
          </w:p>
        </w:tc>
      </w:tr>
      <w:tr w:rsidR="003215AB">
        <w:trPr>
          <w:trHeight w:val="1252"/>
        </w:trPr>
        <w:tc>
          <w:tcPr>
            <w:tcW w:w="2235" w:type="dxa"/>
          </w:tcPr>
          <w:p w:rsidR="003215AB" w:rsidRDefault="00C77283">
            <w:pPr>
              <w:pStyle w:val="TableParagraph"/>
              <w:ind w:right="202"/>
            </w:pPr>
            <w:r>
              <w:t>3. Количество часов</w:t>
            </w:r>
            <w:r>
              <w:rPr>
                <w:spacing w:val="-52"/>
              </w:rPr>
              <w:t xml:space="preserve"> </w:t>
            </w:r>
            <w:r>
              <w:t>для реализации</w:t>
            </w:r>
            <w:r>
              <w:rPr>
                <w:spacing w:val="1"/>
              </w:rPr>
              <w:t xml:space="preserve"> </w:t>
            </w:r>
            <w:r>
              <w:t>программы</w:t>
            </w:r>
            <w:r>
              <w:rPr>
                <w:spacing w:val="-1"/>
              </w:rPr>
              <w:t xml:space="preserve"> </w:t>
            </w:r>
            <w:r>
              <w:t>(год)</w:t>
            </w:r>
          </w:p>
        </w:tc>
        <w:tc>
          <w:tcPr>
            <w:tcW w:w="7338" w:type="dxa"/>
          </w:tcPr>
          <w:p w:rsidR="003215AB" w:rsidRDefault="00C77283">
            <w:pPr>
              <w:pStyle w:val="TableParagraph"/>
              <w:spacing w:line="242" w:lineRule="auto"/>
              <w:ind w:left="218" w:right="3573"/>
            </w:pPr>
            <w:r>
              <w:rPr>
                <w:spacing w:val="-1"/>
              </w:rPr>
              <w:t>Срок</w:t>
            </w:r>
            <w:r>
              <w:rPr>
                <w:spacing w:val="-2"/>
              </w:rPr>
              <w:t xml:space="preserve"> </w:t>
            </w:r>
            <w:r>
              <w:rPr>
                <w:spacing w:val="-1"/>
              </w:rPr>
              <w:t>реализации</w:t>
            </w:r>
            <w:r>
              <w:rPr>
                <w:color w:val="666666"/>
                <w:spacing w:val="-1"/>
              </w:rPr>
              <w:t>:</w:t>
            </w:r>
            <w:r>
              <w:rPr>
                <w:color w:val="666666"/>
              </w:rPr>
              <w:t xml:space="preserve"> </w:t>
            </w:r>
            <w:r>
              <w:t>4</w:t>
            </w:r>
            <w:r>
              <w:rPr>
                <w:spacing w:val="-4"/>
              </w:rPr>
              <w:t xml:space="preserve"> </w:t>
            </w:r>
            <w:r>
              <w:t>года,</w:t>
            </w:r>
            <w:r>
              <w:rPr>
                <w:spacing w:val="-13"/>
              </w:rPr>
              <w:t xml:space="preserve"> </w:t>
            </w:r>
            <w:r>
              <w:t>1–</w:t>
            </w:r>
            <w:r>
              <w:rPr>
                <w:spacing w:val="-1"/>
              </w:rPr>
              <w:t xml:space="preserve"> </w:t>
            </w:r>
            <w:r>
              <w:t>4</w:t>
            </w:r>
            <w:r>
              <w:rPr>
                <w:spacing w:val="-1"/>
              </w:rPr>
              <w:t xml:space="preserve"> </w:t>
            </w:r>
            <w:r>
              <w:t>классы.</w:t>
            </w:r>
            <w:r>
              <w:rPr>
                <w:spacing w:val="-52"/>
              </w:rPr>
              <w:t xml:space="preserve"> </w:t>
            </w:r>
            <w:r>
              <w:t>1 класс</w:t>
            </w:r>
            <w:r>
              <w:rPr>
                <w:spacing w:val="1"/>
              </w:rPr>
              <w:t xml:space="preserve"> </w:t>
            </w:r>
            <w:r>
              <w:t>– 99ч.</w:t>
            </w:r>
          </w:p>
          <w:p w:rsidR="003215AB" w:rsidRDefault="00C77283">
            <w:pPr>
              <w:pStyle w:val="TableParagraph"/>
              <w:numPr>
                <w:ilvl w:val="0"/>
                <w:numId w:val="1"/>
              </w:numPr>
              <w:tabs>
                <w:tab w:val="left" w:pos="384"/>
              </w:tabs>
              <w:spacing w:line="250" w:lineRule="exact"/>
            </w:pPr>
            <w:r>
              <w:t>класс</w:t>
            </w:r>
            <w:r>
              <w:rPr>
                <w:spacing w:val="1"/>
              </w:rPr>
              <w:t xml:space="preserve"> </w:t>
            </w:r>
            <w:r>
              <w:t>– 102ч.</w:t>
            </w:r>
          </w:p>
          <w:p w:rsidR="003215AB" w:rsidRDefault="00C77283">
            <w:pPr>
              <w:pStyle w:val="TableParagraph"/>
              <w:numPr>
                <w:ilvl w:val="0"/>
                <w:numId w:val="1"/>
              </w:numPr>
              <w:tabs>
                <w:tab w:val="left" w:pos="384"/>
              </w:tabs>
              <w:spacing w:line="248" w:lineRule="exact"/>
              <w:ind w:right="5716"/>
            </w:pPr>
            <w:r>
              <w:t>класс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136ч.</w:t>
            </w:r>
          </w:p>
          <w:p w:rsidR="003215AB" w:rsidRDefault="00C77283">
            <w:pPr>
              <w:pStyle w:val="TableParagraph"/>
              <w:numPr>
                <w:ilvl w:val="0"/>
                <w:numId w:val="1"/>
              </w:numPr>
              <w:tabs>
                <w:tab w:val="left" w:pos="384"/>
              </w:tabs>
              <w:spacing w:line="248" w:lineRule="exact"/>
              <w:ind w:right="5716"/>
            </w:pPr>
            <w:r>
              <w:t>класс</w:t>
            </w:r>
            <w:r>
              <w:rPr>
                <w:spacing w:val="-8"/>
              </w:rPr>
              <w:t xml:space="preserve"> </w:t>
            </w:r>
            <w:r>
              <w:t>–</w:t>
            </w:r>
            <w:r>
              <w:rPr>
                <w:spacing w:val="-9"/>
              </w:rPr>
              <w:t xml:space="preserve"> </w:t>
            </w:r>
            <w:r>
              <w:t>102ч.</w:t>
            </w:r>
          </w:p>
        </w:tc>
      </w:tr>
      <w:tr w:rsidR="003215AB">
        <w:trPr>
          <w:trHeight w:val="250"/>
        </w:trPr>
        <w:tc>
          <w:tcPr>
            <w:tcW w:w="2235" w:type="dxa"/>
          </w:tcPr>
          <w:p w:rsidR="003215AB" w:rsidRDefault="00410490" w:rsidP="00410490">
            <w:pPr>
              <w:pStyle w:val="TableParagraph"/>
              <w:spacing w:line="230" w:lineRule="exact"/>
            </w:pPr>
            <w:r w:rsidRPr="00410490">
              <w:t>4. УМК</w:t>
            </w:r>
            <w:r w:rsidRPr="00410490">
              <w:tab/>
            </w:r>
          </w:p>
        </w:tc>
        <w:tc>
          <w:tcPr>
            <w:tcW w:w="7338" w:type="dxa"/>
          </w:tcPr>
          <w:p w:rsidR="003215AB" w:rsidRDefault="00410490" w:rsidP="00410490">
            <w:pPr>
              <w:pStyle w:val="TableParagraph"/>
              <w:spacing w:line="230" w:lineRule="exact"/>
            </w:pPr>
            <w:r w:rsidRPr="00410490">
              <w:t>«Перспектив</w:t>
            </w:r>
            <w:r>
              <w:t>ная начальная школа</w:t>
            </w:r>
            <w:bookmarkStart w:id="0" w:name="_GoBack"/>
            <w:bookmarkEnd w:id="0"/>
            <w:r w:rsidRPr="00410490">
              <w:t>»</w:t>
            </w:r>
          </w:p>
        </w:tc>
      </w:tr>
      <w:tr w:rsidR="003215AB">
        <w:trPr>
          <w:trHeight w:val="827"/>
        </w:trPr>
        <w:tc>
          <w:tcPr>
            <w:tcW w:w="2235" w:type="dxa"/>
          </w:tcPr>
          <w:p w:rsidR="003215AB" w:rsidRDefault="00C77283">
            <w:pPr>
              <w:pStyle w:val="TableParagraph"/>
              <w:spacing w:line="242" w:lineRule="auto"/>
              <w:ind w:right="285"/>
            </w:pPr>
            <w:r>
              <w:t>5. Цель реализации</w:t>
            </w:r>
            <w:r>
              <w:rPr>
                <w:spacing w:val="-52"/>
              </w:rPr>
              <w:t xml:space="preserve"> </w:t>
            </w:r>
            <w:r>
              <w:t>программы</w:t>
            </w:r>
          </w:p>
        </w:tc>
        <w:tc>
          <w:tcPr>
            <w:tcW w:w="7338" w:type="dxa"/>
          </w:tcPr>
          <w:p w:rsidR="003215AB" w:rsidRDefault="00C7728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гыйлеме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бүлекл</w:t>
            </w:r>
            <w:proofErr w:type="gramEnd"/>
            <w:r>
              <w:rPr>
                <w:sz w:val="24"/>
              </w:rPr>
              <w:t>әре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алган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белемнәрне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системага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салу,</w:t>
            </w:r>
          </w:p>
          <w:p w:rsidR="003215AB" w:rsidRDefault="00C77283">
            <w:pPr>
              <w:pStyle w:val="TableParagraph"/>
              <w:spacing w:line="270" w:lineRule="atLeast"/>
              <w:ind w:right="872"/>
              <w:rPr>
                <w:sz w:val="24"/>
              </w:rPr>
            </w:pPr>
            <w:proofErr w:type="spellStart"/>
            <w:r>
              <w:rPr>
                <w:sz w:val="24"/>
              </w:rPr>
              <w:t>тирәнәйтү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яңа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әгълүмат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укучыларның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язма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әйтмә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сөйләмнәрен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үстерү</w:t>
            </w:r>
            <w:proofErr w:type="spellEnd"/>
          </w:p>
        </w:tc>
      </w:tr>
      <w:tr w:rsidR="003215AB">
        <w:trPr>
          <w:trHeight w:val="1758"/>
        </w:trPr>
        <w:tc>
          <w:tcPr>
            <w:tcW w:w="2235" w:type="dxa"/>
          </w:tcPr>
          <w:p w:rsidR="003215AB" w:rsidRDefault="00C77283">
            <w:pPr>
              <w:pStyle w:val="TableParagraph"/>
              <w:spacing w:line="242" w:lineRule="auto"/>
              <w:ind w:right="221"/>
            </w:pPr>
            <w:r>
              <w:t>6. Используемые</w:t>
            </w:r>
            <w:r>
              <w:rPr>
                <w:spacing w:val="1"/>
              </w:rPr>
              <w:t xml:space="preserve"> </w:t>
            </w:r>
            <w:r>
              <w:t>учебники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пособия</w:t>
            </w:r>
          </w:p>
        </w:tc>
        <w:tc>
          <w:tcPr>
            <w:tcW w:w="7338" w:type="dxa"/>
          </w:tcPr>
          <w:p w:rsidR="003215AB" w:rsidRDefault="00C77283">
            <w:pPr>
              <w:pStyle w:val="TableParagraph"/>
              <w:spacing w:line="283" w:lineRule="auto"/>
              <w:ind w:right="254"/>
              <w:jc w:val="both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 xml:space="preserve">И.Х. </w:t>
            </w:r>
            <w:proofErr w:type="spellStart"/>
            <w:r>
              <w:rPr>
                <w:sz w:val="24"/>
              </w:rPr>
              <w:t>Мияссарова</w:t>
            </w:r>
            <w:proofErr w:type="spellEnd"/>
            <w:r>
              <w:rPr>
                <w:sz w:val="24"/>
              </w:rPr>
              <w:t xml:space="preserve">, Ф.Ш. </w:t>
            </w:r>
            <w:proofErr w:type="spellStart"/>
            <w:r>
              <w:rPr>
                <w:sz w:val="24"/>
              </w:rPr>
              <w:t>Гарифуллина</w:t>
            </w:r>
            <w:proofErr w:type="spellEnd"/>
            <w:r>
              <w:rPr>
                <w:sz w:val="24"/>
              </w:rPr>
              <w:t>, Р.Р. Шамсутдинова «</w:t>
            </w:r>
            <w:proofErr w:type="spellStart"/>
            <w:r>
              <w:rPr>
                <w:sz w:val="24"/>
              </w:rPr>
              <w:t>Әлифба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rFonts w:ascii="Calibri" w:hAnsi="Calibri"/>
                <w:sz w:val="24"/>
              </w:rPr>
              <w:t>»</w:t>
            </w:r>
          </w:p>
          <w:p w:rsidR="003215AB" w:rsidRDefault="00C77283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И.Х.Мияссарова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.М.Харисова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«Татар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-7"/>
                <w:sz w:val="24"/>
              </w:rPr>
              <w:t xml:space="preserve"> </w:t>
            </w:r>
            <w:r>
              <w:t>1 класс</w:t>
            </w:r>
            <w:r>
              <w:rPr>
                <w:sz w:val="24"/>
              </w:rPr>
              <w:t>»</w:t>
            </w:r>
          </w:p>
          <w:p w:rsidR="003215AB" w:rsidRDefault="00C77283">
            <w:pPr>
              <w:pStyle w:val="TableParagraph"/>
              <w:spacing w:line="270" w:lineRule="atLeast"/>
              <w:ind w:right="110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И.Х.Мияссарова</w:t>
            </w:r>
            <w:proofErr w:type="gramStart"/>
            <w:r>
              <w:rPr>
                <w:sz w:val="24"/>
              </w:rPr>
              <w:t>,К</w:t>
            </w:r>
            <w:proofErr w:type="spellEnd"/>
            <w:proofErr w:type="gram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Фәйзрахманова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«Татар теле</w:t>
            </w:r>
            <w:r>
              <w:rPr>
                <w:spacing w:val="-7"/>
                <w:sz w:val="24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класс</w:t>
            </w:r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И.Х.Мияссарова,К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Фәйзрахманова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«Татар теле</w:t>
            </w:r>
            <w:r>
              <w:rPr>
                <w:spacing w:val="-7"/>
                <w:sz w:val="24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класс</w:t>
            </w:r>
            <w:r>
              <w:rPr>
                <w:sz w:val="24"/>
              </w:rPr>
              <w:t>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И.Х.Мияссарова,К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Фәйзрахманова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«Татар теле</w:t>
            </w:r>
            <w:r>
              <w:rPr>
                <w:spacing w:val="-7"/>
                <w:sz w:val="24"/>
              </w:rPr>
              <w:t xml:space="preserve"> </w:t>
            </w:r>
            <w:r>
              <w:t>4</w:t>
            </w:r>
            <w:r>
              <w:rPr>
                <w:spacing w:val="-3"/>
              </w:rPr>
              <w:t xml:space="preserve"> </w:t>
            </w:r>
            <w:r>
              <w:t>класс</w:t>
            </w:r>
            <w:r>
              <w:rPr>
                <w:sz w:val="24"/>
              </w:rPr>
              <w:t>»</w:t>
            </w:r>
          </w:p>
        </w:tc>
      </w:tr>
    </w:tbl>
    <w:p w:rsidR="00C77283" w:rsidRDefault="00C77283"/>
    <w:sectPr w:rsidR="00C77283">
      <w:type w:val="continuous"/>
      <w:pgSz w:w="11910" w:h="16840"/>
      <w:pgMar w:top="112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087519"/>
    <w:multiLevelType w:val="hybridMultilevel"/>
    <w:tmpl w:val="07A82916"/>
    <w:lvl w:ilvl="0" w:tplc="79B0F15C">
      <w:start w:val="2"/>
      <w:numFmt w:val="decimal"/>
      <w:lvlText w:val="%1"/>
      <w:lvlJc w:val="left"/>
      <w:pPr>
        <w:ind w:left="383" w:hanging="16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C0AD0A">
      <w:numFmt w:val="bullet"/>
      <w:lvlText w:val="•"/>
      <w:lvlJc w:val="left"/>
      <w:pPr>
        <w:ind w:left="1074" w:hanging="166"/>
      </w:pPr>
      <w:rPr>
        <w:rFonts w:hint="default"/>
        <w:lang w:val="ru-RU" w:eastAsia="en-US" w:bidi="ar-SA"/>
      </w:rPr>
    </w:lvl>
    <w:lvl w:ilvl="2" w:tplc="C9C2B084">
      <w:numFmt w:val="bullet"/>
      <w:lvlText w:val="•"/>
      <w:lvlJc w:val="left"/>
      <w:pPr>
        <w:ind w:left="1769" w:hanging="166"/>
      </w:pPr>
      <w:rPr>
        <w:rFonts w:hint="default"/>
        <w:lang w:val="ru-RU" w:eastAsia="en-US" w:bidi="ar-SA"/>
      </w:rPr>
    </w:lvl>
    <w:lvl w:ilvl="3" w:tplc="4AAE7050">
      <w:numFmt w:val="bullet"/>
      <w:lvlText w:val="•"/>
      <w:lvlJc w:val="left"/>
      <w:pPr>
        <w:ind w:left="2464" w:hanging="166"/>
      </w:pPr>
      <w:rPr>
        <w:rFonts w:hint="default"/>
        <w:lang w:val="ru-RU" w:eastAsia="en-US" w:bidi="ar-SA"/>
      </w:rPr>
    </w:lvl>
    <w:lvl w:ilvl="4" w:tplc="3C2A8684">
      <w:numFmt w:val="bullet"/>
      <w:lvlText w:val="•"/>
      <w:lvlJc w:val="left"/>
      <w:pPr>
        <w:ind w:left="3159" w:hanging="166"/>
      </w:pPr>
      <w:rPr>
        <w:rFonts w:hint="default"/>
        <w:lang w:val="ru-RU" w:eastAsia="en-US" w:bidi="ar-SA"/>
      </w:rPr>
    </w:lvl>
    <w:lvl w:ilvl="5" w:tplc="FBB6100A">
      <w:numFmt w:val="bullet"/>
      <w:lvlText w:val="•"/>
      <w:lvlJc w:val="left"/>
      <w:pPr>
        <w:ind w:left="3854" w:hanging="166"/>
      </w:pPr>
      <w:rPr>
        <w:rFonts w:hint="default"/>
        <w:lang w:val="ru-RU" w:eastAsia="en-US" w:bidi="ar-SA"/>
      </w:rPr>
    </w:lvl>
    <w:lvl w:ilvl="6" w:tplc="8D2428B2">
      <w:numFmt w:val="bullet"/>
      <w:lvlText w:val="•"/>
      <w:lvlJc w:val="left"/>
      <w:pPr>
        <w:ind w:left="4548" w:hanging="166"/>
      </w:pPr>
      <w:rPr>
        <w:rFonts w:hint="default"/>
        <w:lang w:val="ru-RU" w:eastAsia="en-US" w:bidi="ar-SA"/>
      </w:rPr>
    </w:lvl>
    <w:lvl w:ilvl="7" w:tplc="7B7E03CE">
      <w:numFmt w:val="bullet"/>
      <w:lvlText w:val="•"/>
      <w:lvlJc w:val="left"/>
      <w:pPr>
        <w:ind w:left="5243" w:hanging="166"/>
      </w:pPr>
      <w:rPr>
        <w:rFonts w:hint="default"/>
        <w:lang w:val="ru-RU" w:eastAsia="en-US" w:bidi="ar-SA"/>
      </w:rPr>
    </w:lvl>
    <w:lvl w:ilvl="8" w:tplc="49909EBA">
      <w:numFmt w:val="bullet"/>
      <w:lvlText w:val="•"/>
      <w:lvlJc w:val="left"/>
      <w:pPr>
        <w:ind w:left="5938" w:hanging="16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215AB"/>
    <w:rsid w:val="003215AB"/>
    <w:rsid w:val="00410490"/>
    <w:rsid w:val="00C7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  <w:ind w:left="3340" w:right="3371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"/>
      <w:ind w:left="3340" w:right="3371"/>
      <w:jc w:val="center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923</Characters>
  <Application>Microsoft Office Word</Application>
  <DocSecurity>0</DocSecurity>
  <Lines>7</Lines>
  <Paragraphs>2</Paragraphs>
  <ScaleCrop>false</ScaleCrop>
  <Company>Home</Company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Мубаракзянова</dc:creator>
  <cp:lastModifiedBy>Я</cp:lastModifiedBy>
  <cp:revision>2</cp:revision>
  <dcterms:created xsi:type="dcterms:W3CDTF">2021-02-06T09:33:00Z</dcterms:created>
  <dcterms:modified xsi:type="dcterms:W3CDTF">2021-08-20T08:05:00Z</dcterms:modified>
</cp:coreProperties>
</file>